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03946" w14:textId="363B2D83" w:rsidR="00B638D4" w:rsidRDefault="00B638D4" w:rsidP="00B638D4">
      <w:pPr>
        <w:pStyle w:val="Rubrik1"/>
        <w:rPr>
          <w:rFonts w:eastAsia="Times New Roman"/>
        </w:rPr>
      </w:pPr>
      <w:proofErr w:type="spellStart"/>
      <w:r>
        <w:rPr>
          <w:rFonts w:eastAsia="Times New Roman"/>
        </w:rPr>
        <w:t>Agrol</w:t>
      </w:r>
      <w:proofErr w:type="spellEnd"/>
      <w:r>
        <w:rPr>
          <w:rFonts w:eastAsia="Times New Roman"/>
        </w:rPr>
        <w:t xml:space="preserve"> </w:t>
      </w:r>
      <w:proofErr w:type="spellStart"/>
      <w:r>
        <w:rPr>
          <w:rFonts w:eastAsia="Times New Roman"/>
        </w:rPr>
        <w:t>SoMe</w:t>
      </w:r>
      <w:proofErr w:type="spellEnd"/>
    </w:p>
    <w:p w14:paraId="5F1F337C" w14:textId="77777777" w:rsidR="00B638D4" w:rsidRDefault="00B638D4" w:rsidP="00B638D4">
      <w:pPr>
        <w:rPr>
          <w:rFonts w:ascii="Arial" w:hAnsi="Arial" w:cs="Arial"/>
          <w:color w:val="000000"/>
          <w:sz w:val="22"/>
          <w:szCs w:val="22"/>
        </w:rPr>
      </w:pPr>
    </w:p>
    <w:p w14:paraId="39F5D4B0" w14:textId="3073A21E" w:rsidR="00B638D4" w:rsidRDefault="00B638D4" w:rsidP="00B638D4">
      <w:pPr>
        <w:rPr>
          <w:rFonts w:ascii="Arial" w:hAnsi="Arial" w:cs="Arial"/>
          <w:color w:val="000000"/>
          <w:sz w:val="22"/>
          <w:szCs w:val="22"/>
        </w:rPr>
      </w:pPr>
      <w:r>
        <w:rPr>
          <w:rFonts w:ascii="Arial" w:hAnsi="Arial" w:cs="Arial"/>
          <w:color w:val="000000"/>
          <w:sz w:val="22"/>
          <w:szCs w:val="22"/>
        </w:rPr>
        <w:t>_________________________________________</w:t>
      </w:r>
    </w:p>
    <w:p w14:paraId="1E20F2C2" w14:textId="77777777" w:rsidR="00A453C6" w:rsidRDefault="00A453C6" w:rsidP="00B638D4">
      <w:pPr>
        <w:rPr>
          <w:rFonts w:ascii="Arial" w:hAnsi="Arial" w:cs="Arial"/>
          <w:color w:val="000000"/>
          <w:sz w:val="22"/>
          <w:szCs w:val="22"/>
        </w:rPr>
      </w:pPr>
    </w:p>
    <w:p w14:paraId="35DBED09" w14:textId="6236427A" w:rsidR="00A453C6" w:rsidRDefault="00A453C6" w:rsidP="00A453C6">
      <w:pPr>
        <w:pStyle w:val="Rubrik2"/>
      </w:pPr>
      <w:r>
        <w:t xml:space="preserve">1. </w:t>
      </w:r>
      <w:r w:rsidRPr="00A453C6">
        <w:t>Har du gjort rätt val för dina maskiner</w:t>
      </w:r>
    </w:p>
    <w:p w14:paraId="56A13735" w14:textId="77777777" w:rsidR="00A453C6" w:rsidRPr="00A453C6" w:rsidRDefault="00A453C6" w:rsidP="00A453C6">
      <w:pPr>
        <w:rPr>
          <w:rFonts w:ascii="Arial" w:hAnsi="Arial" w:cs="Arial"/>
          <w:color w:val="000000"/>
          <w:sz w:val="22"/>
          <w:szCs w:val="22"/>
        </w:rPr>
      </w:pPr>
    </w:p>
    <w:p w14:paraId="0DAF09DF" w14:textId="710DB4BF" w:rsidR="00B638D4" w:rsidRPr="00B638D4" w:rsidRDefault="00B638D4" w:rsidP="00B638D4">
      <w:r w:rsidRPr="00B638D4">
        <w:rPr>
          <w:rFonts w:ascii="Arial" w:hAnsi="Arial" w:cs="Arial"/>
          <w:color w:val="000000"/>
          <w:sz w:val="22"/>
          <w:szCs w:val="22"/>
        </w:rPr>
        <w:t xml:space="preserve">Att välja rätt olja och smörj är mycket viktigt. Därför tycker vi att valet ska vara så enkelt som möjligt. På vår hemsida hittar du en tydlig rekommendationslista där du smidigt kan söka fram rätt olja och smörj till just dina maskiner: </w:t>
      </w:r>
      <w:hyperlink r:id="rId7" w:history="1">
        <w:r w:rsidRPr="00B638D4">
          <w:rPr>
            <w:rFonts w:ascii="Arial" w:hAnsi="Arial" w:cs="Arial"/>
            <w:color w:val="1155CC"/>
            <w:sz w:val="22"/>
            <w:szCs w:val="22"/>
            <w:u w:val="single"/>
          </w:rPr>
          <w:t>https://www.agrol.se/Rekommendation/</w:t>
        </w:r>
      </w:hyperlink>
    </w:p>
    <w:p w14:paraId="0F1A76D3" w14:textId="77777777" w:rsidR="00B638D4" w:rsidRPr="00B638D4" w:rsidRDefault="00B638D4" w:rsidP="00B638D4"/>
    <w:p w14:paraId="054D22B8" w14:textId="77777777" w:rsidR="00B638D4" w:rsidRPr="00B638D4" w:rsidRDefault="00B638D4" w:rsidP="00B638D4">
      <w:r w:rsidRPr="00B638D4">
        <w:rPr>
          <w:rFonts w:ascii="Arial" w:hAnsi="Arial" w:cs="Arial"/>
          <w:color w:val="000000"/>
          <w:sz w:val="22"/>
          <w:szCs w:val="22"/>
        </w:rPr>
        <w:t xml:space="preserve">Välkommen till </w:t>
      </w:r>
      <w:proofErr w:type="spellStart"/>
      <w:r w:rsidRPr="00B638D4">
        <w:rPr>
          <w:rFonts w:ascii="Arial" w:hAnsi="Arial" w:cs="Arial"/>
          <w:color w:val="000000"/>
          <w:sz w:val="22"/>
          <w:szCs w:val="22"/>
        </w:rPr>
        <w:t>Agrol</w:t>
      </w:r>
      <w:proofErr w:type="spellEnd"/>
      <w:r w:rsidRPr="00B638D4">
        <w:rPr>
          <w:rFonts w:ascii="Arial" w:hAnsi="Arial" w:cs="Arial"/>
          <w:color w:val="000000"/>
          <w:sz w:val="22"/>
          <w:szCs w:val="22"/>
        </w:rPr>
        <w:t xml:space="preserve"> – din maskin, vårt intresse!</w:t>
      </w:r>
    </w:p>
    <w:p w14:paraId="7B39AACE" w14:textId="77777777" w:rsidR="00B638D4" w:rsidRPr="00B638D4" w:rsidRDefault="00B638D4" w:rsidP="00B638D4"/>
    <w:p w14:paraId="6E5AA95A" w14:textId="688C0F2C" w:rsidR="00B638D4" w:rsidRDefault="00B638D4" w:rsidP="00B638D4">
      <w:pPr>
        <w:rPr>
          <w:rFonts w:ascii="Arial" w:hAnsi="Arial" w:cs="Arial"/>
          <w:color w:val="000000"/>
          <w:sz w:val="22"/>
          <w:szCs w:val="22"/>
          <w:bdr w:val="none" w:sz="0" w:space="0" w:color="auto" w:frame="1"/>
        </w:rPr>
      </w:pPr>
      <w:r w:rsidRPr="00B638D4">
        <w:rPr>
          <w:rFonts w:ascii="Arial" w:hAnsi="Arial" w:cs="Arial"/>
          <w:color w:val="000000"/>
          <w:sz w:val="22"/>
          <w:szCs w:val="22"/>
          <w:bdr w:val="none" w:sz="0" w:space="0" w:color="auto" w:frame="1"/>
        </w:rPr>
        <w:fldChar w:fldCharType="begin"/>
      </w:r>
      <w:r w:rsidRPr="00B638D4">
        <w:rPr>
          <w:rFonts w:ascii="Arial" w:hAnsi="Arial" w:cs="Arial"/>
          <w:color w:val="000000"/>
          <w:sz w:val="22"/>
          <w:szCs w:val="22"/>
          <w:bdr w:val="none" w:sz="0" w:space="0" w:color="auto" w:frame="1"/>
        </w:rPr>
        <w:instrText xml:space="preserve"> INCLUDEPICTURE "https://lh4.googleusercontent.com/vDYO9ldMREHvpVDVkv4OPddSO2IlKHpDV8saVopzBhyoTcLgzEY-2Z3MhDutg90_gd1qReViZnj7wT00o9vTU7xukk2xHHKAPQyx_22zJH9GsEaAApHh-jjUpXLFOm4r2k4QYCV54p-ANB6nXX_Tr_ZsmJ9HpuvVrSAt-tZHzh1ehxEc5hSZZQ3R" \* MERGEFORMATINET </w:instrText>
      </w:r>
      <w:r w:rsidRPr="00B638D4">
        <w:rPr>
          <w:rFonts w:ascii="Arial" w:hAnsi="Arial" w:cs="Arial"/>
          <w:color w:val="000000"/>
          <w:sz w:val="22"/>
          <w:szCs w:val="22"/>
          <w:bdr w:val="none" w:sz="0" w:space="0" w:color="auto" w:frame="1"/>
        </w:rPr>
        <w:fldChar w:fldCharType="separate"/>
      </w:r>
      <w:r w:rsidRPr="00B638D4">
        <w:rPr>
          <w:rFonts w:ascii="Arial" w:hAnsi="Arial" w:cs="Arial"/>
          <w:noProof/>
          <w:color w:val="000000"/>
          <w:sz w:val="22"/>
          <w:szCs w:val="22"/>
          <w:bdr w:val="none" w:sz="0" w:space="0" w:color="auto" w:frame="1"/>
        </w:rPr>
        <w:drawing>
          <wp:inline distT="0" distB="0" distL="0" distR="0" wp14:anchorId="1CF5684D" wp14:editId="093764D2">
            <wp:extent cx="4635500" cy="4635500"/>
            <wp:effectExtent l="0" t="0" r="0" b="0"/>
            <wp:docPr id="1" name="Bildobjekt 1" descr="En bild som visar text, gräs, utomhu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gräs, utomhus, himmel&#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500" cy="4635500"/>
                    </a:xfrm>
                    <a:prstGeom prst="rect">
                      <a:avLst/>
                    </a:prstGeom>
                    <a:noFill/>
                    <a:ln>
                      <a:noFill/>
                    </a:ln>
                  </pic:spPr>
                </pic:pic>
              </a:graphicData>
            </a:graphic>
          </wp:inline>
        </w:drawing>
      </w:r>
      <w:r w:rsidRPr="00B638D4">
        <w:rPr>
          <w:rFonts w:ascii="Arial" w:hAnsi="Arial" w:cs="Arial"/>
          <w:color w:val="000000"/>
          <w:sz w:val="22"/>
          <w:szCs w:val="22"/>
          <w:bdr w:val="none" w:sz="0" w:space="0" w:color="auto" w:frame="1"/>
        </w:rPr>
        <w:fldChar w:fldCharType="end"/>
      </w:r>
    </w:p>
    <w:p w14:paraId="602F0351" w14:textId="069F2FB1" w:rsidR="00B638D4" w:rsidRDefault="00B638D4" w:rsidP="00B638D4">
      <w:pPr>
        <w:rPr>
          <w:rFonts w:ascii="Arial" w:hAnsi="Arial" w:cs="Arial"/>
          <w:color w:val="000000"/>
          <w:sz w:val="22"/>
          <w:szCs w:val="22"/>
          <w:bdr w:val="none" w:sz="0" w:space="0" w:color="auto" w:frame="1"/>
        </w:rPr>
      </w:pPr>
    </w:p>
    <w:p w14:paraId="16190E40" w14:textId="77777777" w:rsidR="00B638D4" w:rsidRDefault="00B638D4" w:rsidP="00B638D4">
      <w:pPr>
        <w:rPr>
          <w:rFonts w:ascii="Arial" w:hAnsi="Arial" w:cs="Arial"/>
          <w:color w:val="000000"/>
          <w:sz w:val="22"/>
          <w:szCs w:val="22"/>
        </w:rPr>
      </w:pPr>
      <w:r>
        <w:rPr>
          <w:rFonts w:ascii="Arial" w:hAnsi="Arial" w:cs="Arial"/>
          <w:color w:val="000000"/>
          <w:sz w:val="22"/>
          <w:szCs w:val="22"/>
        </w:rPr>
        <w:t>_________________________________________</w:t>
      </w:r>
    </w:p>
    <w:p w14:paraId="23F5570B" w14:textId="5A446B24" w:rsidR="00B638D4" w:rsidRDefault="00B638D4" w:rsidP="00B638D4"/>
    <w:p w14:paraId="2220E356" w14:textId="22CE486A" w:rsidR="00B638D4" w:rsidRDefault="00A453C6" w:rsidP="00A453C6">
      <w:pPr>
        <w:pStyle w:val="Rubrik2"/>
      </w:pPr>
      <w:r>
        <w:t>2. Din maskin, vårt intresse</w:t>
      </w:r>
    </w:p>
    <w:p w14:paraId="1D004099" w14:textId="77777777" w:rsidR="00A453C6" w:rsidRDefault="00A453C6" w:rsidP="00B638D4">
      <w:pPr>
        <w:pStyle w:val="Normalwebb"/>
        <w:spacing w:before="0" w:beforeAutospacing="0" w:after="0" w:afterAutospacing="0"/>
        <w:rPr>
          <w:rFonts w:ascii="Arial" w:hAnsi="Arial" w:cs="Arial"/>
          <w:color w:val="000000"/>
          <w:sz w:val="22"/>
          <w:szCs w:val="22"/>
        </w:rPr>
      </w:pPr>
    </w:p>
    <w:p w14:paraId="62BE1F19" w14:textId="01CFD3E2" w:rsidR="00B638D4" w:rsidRDefault="00B638D4" w:rsidP="00B638D4">
      <w:pPr>
        <w:pStyle w:val="Normalwebb"/>
        <w:spacing w:before="0" w:beforeAutospacing="0" w:after="0" w:afterAutospacing="0"/>
      </w:pPr>
      <w:r>
        <w:rPr>
          <w:rFonts w:ascii="Arial" w:hAnsi="Arial" w:cs="Arial"/>
          <w:color w:val="000000"/>
          <w:sz w:val="22"/>
          <w:szCs w:val="22"/>
        </w:rPr>
        <w:t xml:space="preserve">Maskiner som används i Norden kräver olja som smörjer bra året om, oavsett om solen skiner eller snön faller. Med våra smörjmedel slipper dina motorer, hydraulsystem och transmissioner kämpa lika hårt för att leverera och prestera. Det gör att ditt arbete blir driftsäkrare och effektivare. Här kan du enkelt hitta rätt smörj för din maskin: </w:t>
      </w:r>
      <w:hyperlink r:id="rId9" w:history="1">
        <w:r>
          <w:rPr>
            <w:rStyle w:val="Hyperlnk"/>
            <w:rFonts w:ascii="Arial" w:hAnsi="Arial" w:cs="Arial"/>
            <w:color w:val="1155CC"/>
            <w:sz w:val="22"/>
            <w:szCs w:val="22"/>
          </w:rPr>
          <w:t>https://www.agrol.se/Produkter</w:t>
        </w:r>
      </w:hyperlink>
    </w:p>
    <w:p w14:paraId="32BBFF83" w14:textId="77777777" w:rsidR="00B638D4" w:rsidRDefault="00B638D4" w:rsidP="00B638D4"/>
    <w:p w14:paraId="0DCF1F45" w14:textId="1DE3336D" w:rsidR="00B638D4" w:rsidRPr="00B638D4" w:rsidRDefault="00B638D4" w:rsidP="00B638D4">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"https://lh5.googleusercontent.com/zbMuvWrhYbUtTQA65aEdwFFwym-8sclFSGn0VZFDGx9WddwLP6t27xOyrc4kryV7TehWHjc4jXQ3dihsZ3DYrNs8chyUXI8xlzdUswORm5O7UTQxIA3PfEKlro8DI-8UVGhDDbGg4lEQt73u5p_YEe3weT52d1-Y6dc6VoxCgUIT5maWAtP6Bct6"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44CF1BF" wp14:editId="30C5588F">
            <wp:extent cx="4635500" cy="4635500"/>
            <wp:effectExtent l="0" t="0" r="0" b="0"/>
            <wp:docPr id="2" name="Bildobjekt 2" descr="En bild som visar text, gräs, utomhu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gräs, utomhus, himmel&#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5500" cy="463550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71FE01A" w14:textId="77777777" w:rsidR="00B638D4" w:rsidRPr="00B638D4" w:rsidRDefault="00B638D4" w:rsidP="00B638D4"/>
    <w:p w14:paraId="13FB5ACC" w14:textId="7E1AD8B9" w:rsidR="00DB1FC0" w:rsidRDefault="00B638D4">
      <w:pPr>
        <w:rPr>
          <w:rFonts w:ascii="Arial" w:hAnsi="Arial" w:cs="Arial"/>
          <w:color w:val="000000"/>
          <w:sz w:val="22"/>
          <w:szCs w:val="22"/>
        </w:rPr>
      </w:pPr>
      <w:r>
        <w:rPr>
          <w:rFonts w:ascii="Arial" w:hAnsi="Arial" w:cs="Arial"/>
          <w:color w:val="000000"/>
          <w:sz w:val="22"/>
          <w:szCs w:val="22"/>
        </w:rPr>
        <w:t>_________________________________________</w:t>
      </w:r>
    </w:p>
    <w:p w14:paraId="66F93B73" w14:textId="5D87A077" w:rsidR="00B638D4" w:rsidRDefault="00B638D4"/>
    <w:p w14:paraId="722F1F7F" w14:textId="21CA8270" w:rsidR="00A453C6" w:rsidRDefault="00A453C6" w:rsidP="00A453C6">
      <w:pPr>
        <w:pStyle w:val="Rubrik2"/>
      </w:pPr>
      <w:r>
        <w:t xml:space="preserve">3. Vi hjälper dig att välja rätt </w:t>
      </w:r>
    </w:p>
    <w:p w14:paraId="56F5A7D5" w14:textId="77777777" w:rsidR="00A453C6" w:rsidRDefault="00A453C6" w:rsidP="00B638D4">
      <w:pPr>
        <w:pStyle w:val="Normalwebb"/>
        <w:spacing w:before="0" w:beforeAutospacing="0" w:after="0" w:afterAutospacing="0"/>
        <w:rPr>
          <w:rFonts w:ascii="Arial" w:hAnsi="Arial" w:cs="Arial"/>
          <w:color w:val="000000"/>
          <w:sz w:val="22"/>
          <w:szCs w:val="22"/>
        </w:rPr>
      </w:pPr>
    </w:p>
    <w:p w14:paraId="2118715A" w14:textId="773CCA70" w:rsidR="00B638D4" w:rsidRDefault="00B638D4" w:rsidP="00B638D4">
      <w:pPr>
        <w:pStyle w:val="Normalwebb"/>
        <w:spacing w:before="0" w:beforeAutospacing="0" w:after="0" w:afterAutospacing="0"/>
      </w:pPr>
      <w:r>
        <w:rPr>
          <w:rFonts w:ascii="Arial" w:hAnsi="Arial" w:cs="Arial"/>
          <w:color w:val="000000"/>
          <w:sz w:val="22"/>
          <w:szCs w:val="22"/>
        </w:rPr>
        <w:t xml:space="preserve">När du tryggt vill ta dig från A till B är rätt olja A och O. Och maskiner som alltid måste prestera kräver smörjmedel som alltid levererar. Därför finns </w:t>
      </w:r>
      <w:proofErr w:type="spellStart"/>
      <w:r>
        <w:rPr>
          <w:rFonts w:ascii="Arial" w:hAnsi="Arial" w:cs="Arial"/>
          <w:color w:val="000000"/>
          <w:sz w:val="22"/>
          <w:szCs w:val="22"/>
        </w:rPr>
        <w:t>Agrol</w:t>
      </w:r>
      <w:proofErr w:type="spellEnd"/>
      <w:r>
        <w:rPr>
          <w:rFonts w:ascii="Arial" w:hAnsi="Arial" w:cs="Arial"/>
          <w:color w:val="000000"/>
          <w:sz w:val="22"/>
          <w:szCs w:val="22"/>
        </w:rPr>
        <w:t>. Med våra produkter slipper du oönskade avbrott och kan känna dig trygg med maskiner som håller längre. Vill du veta vilken olja som är perfekt för just dina maskiner? Spana gärna in våra rekommendationer:</w:t>
      </w:r>
      <w:hyperlink r:id="rId11" w:history="1">
        <w:r>
          <w:rPr>
            <w:rStyle w:val="Hyperlnk"/>
            <w:rFonts w:ascii="Arial" w:hAnsi="Arial" w:cs="Arial"/>
            <w:color w:val="000000"/>
            <w:sz w:val="22"/>
            <w:szCs w:val="22"/>
          </w:rPr>
          <w:t xml:space="preserve"> </w:t>
        </w:r>
        <w:r>
          <w:rPr>
            <w:rStyle w:val="Hyperlnk"/>
            <w:rFonts w:ascii="Arial" w:hAnsi="Arial" w:cs="Arial"/>
            <w:color w:val="1155CC"/>
            <w:sz w:val="22"/>
            <w:szCs w:val="22"/>
          </w:rPr>
          <w:t>https://www.agrol.se/Rekommendation/</w:t>
        </w:r>
      </w:hyperlink>
    </w:p>
    <w:p w14:paraId="41C14F01" w14:textId="77777777" w:rsidR="00B638D4" w:rsidRDefault="00B638D4" w:rsidP="00B638D4"/>
    <w:p w14:paraId="3000B3E1" w14:textId="2A076C4F" w:rsidR="00B638D4" w:rsidRDefault="00B638D4" w:rsidP="00B638D4">
      <w:pPr>
        <w:pStyle w:val="Normalwebb"/>
        <w:spacing w:before="0" w:beforeAutospacing="0" w:after="0" w:afterAutospacing="0"/>
      </w:pPr>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"https://lh6.googleusercontent.com/mIcpLf41aJ08bPJ5TW0iIyPUZtmeyF526wbg_5AGXJ4xqQFN3VgOI_JiEQ0Gay1j1nCrxKe7o8qG12LrZ_YtohZARnDv-q9px9a4K1ZkTLO_5DISUexBFCwiBxVcWmgGZnqc4kJyBywMRFo5KP89wZryOZZNMqIaDbMSnP_hBC-X7ZTiaGSnXaAP"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3FECD58" wp14:editId="12D900FC">
            <wp:extent cx="5160645" cy="5169535"/>
            <wp:effectExtent l="0" t="0" r="0" b="0"/>
            <wp:docPr id="4" name="Bildobjekt 4" descr="En bild som visar text, person,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person, person&#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0645" cy="516953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6018267" w14:textId="3B61D226" w:rsidR="00B638D4" w:rsidRDefault="00B638D4" w:rsidP="00B638D4"/>
    <w:p w14:paraId="32C7E1A2" w14:textId="3927D7EC" w:rsidR="00B638D4" w:rsidRDefault="00B638D4" w:rsidP="00B638D4"/>
    <w:p w14:paraId="7C51BBC9" w14:textId="77777777" w:rsidR="00B638D4" w:rsidRDefault="00B638D4" w:rsidP="00B638D4">
      <w:pPr>
        <w:rPr>
          <w:rFonts w:ascii="Arial" w:hAnsi="Arial" w:cs="Arial"/>
          <w:color w:val="000000"/>
          <w:sz w:val="22"/>
          <w:szCs w:val="22"/>
        </w:rPr>
      </w:pPr>
      <w:r>
        <w:rPr>
          <w:rFonts w:ascii="Arial" w:hAnsi="Arial" w:cs="Arial"/>
          <w:color w:val="000000"/>
          <w:sz w:val="22"/>
          <w:szCs w:val="22"/>
        </w:rPr>
        <w:t>_________________________________________</w:t>
      </w:r>
    </w:p>
    <w:p w14:paraId="48934AEE" w14:textId="55AE7044" w:rsidR="00B638D4" w:rsidRDefault="00B638D4" w:rsidP="00B638D4"/>
    <w:p w14:paraId="2015B872" w14:textId="77777777" w:rsidR="00B638D4" w:rsidRDefault="00B638D4" w:rsidP="00B638D4"/>
    <w:p w14:paraId="6CE04455" w14:textId="30BF0BA8" w:rsidR="00A453C6" w:rsidRDefault="00A453C6" w:rsidP="00A453C6">
      <w:pPr>
        <w:pStyle w:val="Rubrik2"/>
      </w:pPr>
      <w:r>
        <w:t xml:space="preserve">4. Varför ska man välja </w:t>
      </w:r>
      <w:proofErr w:type="spellStart"/>
      <w:r>
        <w:t>Agrol</w:t>
      </w:r>
      <w:proofErr w:type="spellEnd"/>
      <w:r>
        <w:t xml:space="preserve">? </w:t>
      </w:r>
    </w:p>
    <w:p w14:paraId="0F7C077C" w14:textId="77777777" w:rsidR="00A453C6" w:rsidRDefault="00A453C6" w:rsidP="00B638D4">
      <w:pPr>
        <w:pStyle w:val="Normalwebb"/>
        <w:spacing w:before="0" w:beforeAutospacing="0" w:after="0" w:afterAutospacing="0"/>
        <w:rPr>
          <w:rFonts w:ascii="Arial" w:hAnsi="Arial" w:cs="Arial"/>
          <w:color w:val="000000"/>
          <w:sz w:val="22"/>
          <w:szCs w:val="22"/>
        </w:rPr>
      </w:pPr>
    </w:p>
    <w:p w14:paraId="00A76FE3" w14:textId="72AA6F48" w:rsidR="00B638D4" w:rsidRDefault="00B638D4" w:rsidP="00B638D4">
      <w:pPr>
        <w:pStyle w:val="Normalwebb"/>
        <w:spacing w:before="0" w:beforeAutospacing="0" w:after="0" w:afterAutospacing="0"/>
      </w:pPr>
      <w:r>
        <w:rPr>
          <w:rFonts w:ascii="Arial" w:hAnsi="Arial" w:cs="Arial"/>
          <w:color w:val="000000"/>
          <w:sz w:val="22"/>
          <w:szCs w:val="22"/>
        </w:rPr>
        <w:t>Vi producerar svensk kvalitetsolja som är specialutvecklad för Norden. Det innebär att våra produkter smörjer och skyddar dina maskiner året om, i såväl sommarsol som snöstorm. Perfekt för dig som arbetar med maskiner inom lantbruk, entreprenad och skogsbruk. Här berättar vi om vikten av att välja rätt olja:</w:t>
      </w:r>
      <w:hyperlink r:id="rId13" w:history="1">
        <w:r>
          <w:rPr>
            <w:rStyle w:val="Hyperlnk"/>
            <w:rFonts w:ascii="Arial" w:hAnsi="Arial" w:cs="Arial"/>
            <w:color w:val="000000"/>
            <w:sz w:val="22"/>
            <w:szCs w:val="22"/>
          </w:rPr>
          <w:t xml:space="preserve"> </w:t>
        </w:r>
        <w:r>
          <w:rPr>
            <w:rStyle w:val="Hyperlnk"/>
            <w:rFonts w:ascii="Arial" w:hAnsi="Arial" w:cs="Arial"/>
            <w:color w:val="1155CC"/>
            <w:sz w:val="22"/>
            <w:szCs w:val="22"/>
          </w:rPr>
          <w:t>https://www.agrol.se/ratt-val/</w:t>
        </w:r>
      </w:hyperlink>
    </w:p>
    <w:p w14:paraId="327C1355" w14:textId="77777777" w:rsidR="00B638D4" w:rsidRDefault="00B638D4" w:rsidP="00B638D4"/>
    <w:p w14:paraId="5CFE82BD" w14:textId="08C10D6E" w:rsidR="00B638D4" w:rsidRDefault="00B638D4" w:rsidP="00B638D4">
      <w:pPr>
        <w:pStyle w:val="Normalwebb"/>
        <w:spacing w:before="0" w:beforeAutospacing="0" w:after="0" w:afterAutospacing="0"/>
      </w:pPr>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"https://lh6.googleusercontent.com/7lCfabGoW0upmC_dnEoVMLRId1gtuU1afuT79eoNWja1tfVLpbVHVy0XTEl8VUGBaUY5M9jUUgpFNud2JyV4Zstym5Vyt6bYRZyObJn7OC-8_-Nr5fTiHNUQEtOygCcJ_tpX1a6L1Vjv0JFMJQaNvPPcFxI8Ybf1J41ga-4fk9oZC_6XIaVJFV77"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7C5915D4" wp14:editId="32372632">
            <wp:extent cx="5160645" cy="516953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0645" cy="516953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AEA705B" w14:textId="77777777" w:rsidR="00B638D4" w:rsidRDefault="00B638D4" w:rsidP="00B638D4"/>
    <w:p w14:paraId="3723D2D1" w14:textId="308DE315" w:rsidR="00B638D4" w:rsidRDefault="00B638D4">
      <w:pPr>
        <w:rPr>
          <w:rFonts w:ascii="Arial" w:hAnsi="Arial" w:cs="Arial"/>
          <w:color w:val="000000"/>
          <w:sz w:val="22"/>
          <w:szCs w:val="22"/>
        </w:rPr>
      </w:pPr>
      <w:r>
        <w:rPr>
          <w:rFonts w:ascii="Arial" w:hAnsi="Arial" w:cs="Arial"/>
          <w:color w:val="000000"/>
          <w:sz w:val="22"/>
          <w:szCs w:val="22"/>
        </w:rPr>
        <w:t>_________________________________________</w:t>
      </w:r>
    </w:p>
    <w:p w14:paraId="4E4D5845" w14:textId="76040A3A" w:rsidR="00B638D4" w:rsidRDefault="00B638D4"/>
    <w:p w14:paraId="642E23A0" w14:textId="686EC61C" w:rsidR="00A453C6" w:rsidRDefault="00A453C6" w:rsidP="00A453C6">
      <w:pPr>
        <w:pStyle w:val="Rubrik2"/>
      </w:pPr>
      <w:r>
        <w:t>4. Ett mer hållbart smörjval</w:t>
      </w:r>
    </w:p>
    <w:p w14:paraId="450EAABA" w14:textId="77777777" w:rsidR="00A453C6" w:rsidRDefault="00A453C6" w:rsidP="00B638D4">
      <w:pPr>
        <w:pStyle w:val="Normalwebb"/>
        <w:spacing w:before="0" w:beforeAutospacing="0" w:after="0" w:afterAutospacing="0"/>
        <w:rPr>
          <w:rFonts w:ascii="Arial" w:hAnsi="Arial" w:cs="Arial"/>
          <w:color w:val="000000"/>
          <w:sz w:val="22"/>
          <w:szCs w:val="22"/>
        </w:rPr>
      </w:pPr>
    </w:p>
    <w:p w14:paraId="7BA5128B" w14:textId="5919924E" w:rsidR="00B638D4" w:rsidRDefault="00B638D4" w:rsidP="00B638D4">
      <w:pPr>
        <w:pStyle w:val="Normalwebb"/>
        <w:spacing w:before="0" w:beforeAutospacing="0" w:after="0" w:afterAutospacing="0"/>
      </w:pPr>
      <w:r>
        <w:rPr>
          <w:rFonts w:ascii="Arial" w:hAnsi="Arial" w:cs="Arial"/>
          <w:color w:val="000000"/>
          <w:sz w:val="22"/>
          <w:szCs w:val="22"/>
        </w:rPr>
        <w:t xml:space="preserve">Med </w:t>
      </w:r>
      <w:proofErr w:type="spellStart"/>
      <w:r>
        <w:rPr>
          <w:rFonts w:ascii="Arial" w:hAnsi="Arial" w:cs="Arial"/>
          <w:color w:val="000000"/>
          <w:sz w:val="22"/>
          <w:szCs w:val="22"/>
        </w:rPr>
        <w:t>Agrols</w:t>
      </w:r>
      <w:proofErr w:type="spellEnd"/>
      <w:r>
        <w:rPr>
          <w:rFonts w:ascii="Arial" w:hAnsi="Arial" w:cs="Arial"/>
          <w:color w:val="000000"/>
          <w:sz w:val="22"/>
          <w:szCs w:val="22"/>
        </w:rPr>
        <w:t xml:space="preserve"> oljor och smörjmedel får du:</w:t>
      </w:r>
      <w:r>
        <w:rPr>
          <w:rFonts w:ascii="Arial" w:hAnsi="Arial" w:cs="Arial"/>
          <w:color w:val="000000"/>
          <w:sz w:val="22"/>
          <w:szCs w:val="22"/>
        </w:rPr>
        <w:br/>
      </w:r>
      <w:r>
        <w:rPr>
          <w:rFonts w:ascii="Arial" w:hAnsi="Arial" w:cs="Arial"/>
          <w:color w:val="000000"/>
          <w:sz w:val="22"/>
          <w:szCs w:val="22"/>
        </w:rPr>
        <w:br/>
      </w:r>
    </w:p>
    <w:p w14:paraId="06C5466D" w14:textId="77777777" w:rsidR="00B638D4" w:rsidRDefault="00B638D4" w:rsidP="00B638D4">
      <w:pPr>
        <w:pStyle w:val="Normalwebb"/>
        <w:spacing w:before="0" w:beforeAutospacing="0" w:after="0" w:afterAutospacing="0"/>
      </w:pPr>
      <w:r>
        <w:rPr>
          <w:rFonts w:ascii="Apple Color Emoji" w:hAnsi="Apple Color Emoji" w:cs="Apple Color Emoji"/>
          <w:color w:val="000000"/>
          <w:sz w:val="20"/>
          <w:szCs w:val="20"/>
        </w:rPr>
        <w:t>✔️</w:t>
      </w:r>
      <w:r>
        <w:rPr>
          <w:rFonts w:ascii="Arial" w:hAnsi="Arial" w:cs="Arial"/>
          <w:color w:val="000000"/>
          <w:sz w:val="22"/>
          <w:szCs w:val="22"/>
        </w:rPr>
        <w:t xml:space="preserve"> Minskad bränsleförbrukning </w:t>
      </w:r>
    </w:p>
    <w:p w14:paraId="592B74AD" w14:textId="77777777" w:rsidR="00B638D4" w:rsidRDefault="00B638D4" w:rsidP="00B638D4">
      <w:pPr>
        <w:pStyle w:val="Normalwebb"/>
        <w:spacing w:before="0" w:beforeAutospacing="0" w:after="0" w:afterAutospacing="0"/>
      </w:pPr>
      <w:r>
        <w:rPr>
          <w:rFonts w:ascii="Apple Color Emoji" w:hAnsi="Apple Color Emoji" w:cs="Apple Color Emoji"/>
          <w:color w:val="000000"/>
          <w:sz w:val="20"/>
          <w:szCs w:val="20"/>
        </w:rPr>
        <w:t>✔️</w:t>
      </w:r>
      <w:r>
        <w:rPr>
          <w:rFonts w:ascii="Arial" w:hAnsi="Arial" w:cs="Arial"/>
          <w:color w:val="000000"/>
          <w:sz w:val="22"/>
          <w:szCs w:val="22"/>
        </w:rPr>
        <w:t xml:space="preserve"> Minimerad risk för driftstörningar</w:t>
      </w:r>
    </w:p>
    <w:p w14:paraId="7327E9B6" w14:textId="77777777" w:rsidR="00B638D4" w:rsidRDefault="00B638D4" w:rsidP="00B638D4">
      <w:pPr>
        <w:pStyle w:val="Normalwebb"/>
        <w:spacing w:before="0" w:beforeAutospacing="0" w:after="0" w:afterAutospacing="0"/>
      </w:pPr>
      <w:r>
        <w:rPr>
          <w:rFonts w:ascii="Apple Color Emoji" w:hAnsi="Apple Color Emoji" w:cs="Apple Color Emoji"/>
          <w:color w:val="000000"/>
          <w:sz w:val="20"/>
          <w:szCs w:val="20"/>
        </w:rPr>
        <w:t>✔️</w:t>
      </w:r>
      <w:r>
        <w:rPr>
          <w:rFonts w:ascii="Arial" w:hAnsi="Arial" w:cs="Arial"/>
          <w:color w:val="000000"/>
          <w:sz w:val="22"/>
          <w:szCs w:val="22"/>
        </w:rPr>
        <w:t xml:space="preserve"> Maskiner som håller längre</w:t>
      </w:r>
    </w:p>
    <w:p w14:paraId="5D3DD54A" w14:textId="77777777" w:rsidR="00B638D4" w:rsidRDefault="00B638D4" w:rsidP="00B638D4"/>
    <w:p w14:paraId="282C608F" w14:textId="77777777" w:rsidR="00B638D4" w:rsidRDefault="00B638D4" w:rsidP="00B638D4">
      <w:pPr>
        <w:pStyle w:val="Normalwebb"/>
        <w:spacing w:before="0" w:beforeAutospacing="0" w:after="0" w:afterAutospacing="0"/>
      </w:pPr>
      <w:r>
        <w:rPr>
          <w:rFonts w:ascii="Arial" w:hAnsi="Arial" w:cs="Arial"/>
          <w:color w:val="000000"/>
          <w:sz w:val="22"/>
          <w:szCs w:val="22"/>
        </w:rPr>
        <w:t xml:space="preserve">Det är helt enkelt ett mer hållbart smörjval. Här kan du läsa mer: </w:t>
      </w:r>
      <w:hyperlink r:id="rId15" w:history="1">
        <w:r>
          <w:rPr>
            <w:rStyle w:val="Hyperlnk"/>
            <w:rFonts w:ascii="Arial" w:hAnsi="Arial" w:cs="Arial"/>
            <w:color w:val="1155CC"/>
            <w:sz w:val="22"/>
            <w:szCs w:val="22"/>
          </w:rPr>
          <w:t>https://www.agrol.se/Hallbarhet/</w:t>
        </w:r>
      </w:hyperlink>
    </w:p>
    <w:p w14:paraId="49811E46" w14:textId="77777777" w:rsidR="00B638D4" w:rsidRDefault="00B638D4" w:rsidP="00B638D4"/>
    <w:p w14:paraId="7973327A" w14:textId="4C4AAC7B" w:rsidR="00B638D4" w:rsidRDefault="00B638D4" w:rsidP="00B638D4">
      <w:pPr>
        <w:pStyle w:val="Normalwebb"/>
        <w:spacing w:before="0" w:beforeAutospacing="0" w:after="0" w:afterAutospacing="0"/>
      </w:pPr>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"https://lh6.googleusercontent.com/Xn5uhZ0mhcVOrsa1J1GPts-EPDr3KleB-tKzOV12GlPClszxhYnM8t1Zi3WTLyumXmQVRsLkO239ls9HQqM6NKLmV_W3O6XVJhtas1I_BFCKnRAisa-rBx1cP4RW4hBIdoy-gW__wgXN0cwW4hGJuUdTWVprYQ0vK6_aNVvtgFspIv4Fk_3Wvrau"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87E2D84" wp14:editId="650357C2">
            <wp:extent cx="4744085" cy="4761865"/>
            <wp:effectExtent l="0" t="0" r="5715" b="635"/>
            <wp:docPr id="6" name="Bildobjekt 6" descr="En bild som visar himmel, utomhus, gräs, fä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himmel, utomhus, gräs, fält&#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4085" cy="476186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5364645C" w14:textId="77777777" w:rsidR="00B638D4" w:rsidRDefault="00B638D4" w:rsidP="00B638D4"/>
    <w:p w14:paraId="7E555BC3" w14:textId="77777777" w:rsidR="00B638D4" w:rsidRDefault="00B638D4" w:rsidP="00B638D4">
      <w:pPr>
        <w:rPr>
          <w:rFonts w:ascii="Arial" w:hAnsi="Arial" w:cs="Arial"/>
          <w:color w:val="000000"/>
          <w:sz w:val="22"/>
          <w:szCs w:val="22"/>
        </w:rPr>
      </w:pPr>
      <w:r>
        <w:rPr>
          <w:rFonts w:ascii="Arial" w:hAnsi="Arial" w:cs="Arial"/>
          <w:color w:val="000000"/>
          <w:sz w:val="22"/>
          <w:szCs w:val="22"/>
        </w:rPr>
        <w:t>_________________________________________</w:t>
      </w:r>
    </w:p>
    <w:p w14:paraId="140944F7" w14:textId="324964B6" w:rsidR="00B638D4" w:rsidRDefault="00B638D4"/>
    <w:p w14:paraId="16AE5242" w14:textId="77777777" w:rsidR="00365AA5" w:rsidRDefault="00365AA5" w:rsidP="00365AA5">
      <w:pPr>
        <w:pStyle w:val="Normalwebb"/>
        <w:shd w:val="clear" w:color="auto" w:fill="FFFFFF"/>
        <w:spacing w:before="0" w:beforeAutospacing="0" w:after="0" w:afterAutospacing="0"/>
      </w:pPr>
      <w:r>
        <w:rPr>
          <w:rFonts w:ascii="Arial" w:hAnsi="Arial" w:cs="Arial"/>
          <w:color w:val="000000"/>
          <w:sz w:val="22"/>
          <w:szCs w:val="22"/>
        </w:rPr>
        <w:t>Visste du att ett enkelt oljebyte förhindrar motorhaveri? </w:t>
      </w:r>
    </w:p>
    <w:p w14:paraId="38966CD8" w14:textId="77777777" w:rsidR="00365AA5" w:rsidRDefault="00365AA5" w:rsidP="00365AA5">
      <w:pPr>
        <w:pStyle w:val="Normalwebb"/>
        <w:shd w:val="clear" w:color="auto" w:fill="FFFFFF"/>
        <w:spacing w:before="0" w:beforeAutospacing="0" w:after="0" w:afterAutospacing="0"/>
      </w:pPr>
      <w:r>
        <w:t> </w:t>
      </w:r>
    </w:p>
    <w:p w14:paraId="7DDA5D27" w14:textId="77777777" w:rsidR="00365AA5" w:rsidRDefault="00365AA5" w:rsidP="00365AA5">
      <w:pPr>
        <w:pStyle w:val="Normalwebb"/>
        <w:shd w:val="clear" w:color="auto" w:fill="FFFFFF"/>
        <w:spacing w:before="0" w:beforeAutospacing="0" w:after="0" w:afterAutospacing="0"/>
      </w:pPr>
      <w:r>
        <w:rPr>
          <w:rFonts w:ascii="Arial" w:hAnsi="Arial" w:cs="Arial"/>
          <w:color w:val="000000"/>
          <w:sz w:val="22"/>
          <w:szCs w:val="22"/>
        </w:rPr>
        <w:t xml:space="preserve">Det är mycket att tänka på när man arbetar med maskiner, men oljan är inte att förglömma. Genom att byta den i tid minskar du risken för fastbrända kolvringar och igensatta oljefilter. Då slipper du även oljestopp samt motorhaveri genom skärning. Så, kontrollera gärna din olja kontinuerligt och byt den i tid. Det är en enkel åtgärd för långlivade maskiner </w:t>
      </w:r>
      <w:r>
        <w:rPr>
          <w:rFonts w:ascii="Apple Color Emoji" w:hAnsi="Apple Color Emoji" w:cs="Apple Color Emoji"/>
          <w:color w:val="000000"/>
          <w:sz w:val="22"/>
          <w:szCs w:val="22"/>
        </w:rPr>
        <w:t>👍</w:t>
      </w:r>
      <w:r>
        <w:rPr>
          <w:rFonts w:ascii="Arial" w:hAnsi="Arial" w:cs="Arial"/>
          <w:color w:val="000000"/>
          <w:sz w:val="22"/>
          <w:szCs w:val="22"/>
        </w:rPr>
        <w:t> </w:t>
      </w:r>
    </w:p>
    <w:p w14:paraId="3D349455" w14:textId="77777777" w:rsidR="00365AA5" w:rsidRDefault="00365AA5" w:rsidP="00365AA5">
      <w:pPr>
        <w:pStyle w:val="Normalwebb"/>
        <w:shd w:val="clear" w:color="auto" w:fill="FFFFFF"/>
        <w:spacing w:before="0" w:beforeAutospacing="0" w:after="0" w:afterAutospacing="0"/>
      </w:pPr>
      <w:r>
        <w:t> </w:t>
      </w:r>
    </w:p>
    <w:p w14:paraId="252B61C3" w14:textId="77777777" w:rsidR="00365AA5" w:rsidRDefault="00365AA5" w:rsidP="00365AA5">
      <w:pPr>
        <w:pStyle w:val="Normalwebb"/>
        <w:shd w:val="clear" w:color="auto" w:fill="FFFFFF"/>
        <w:spacing w:before="0" w:beforeAutospacing="0" w:after="0" w:afterAutospacing="0"/>
      </w:pPr>
      <w:r>
        <w:rPr>
          <w:rFonts w:ascii="Arial" w:hAnsi="Arial" w:cs="Arial"/>
          <w:color w:val="000000"/>
          <w:sz w:val="22"/>
          <w:szCs w:val="22"/>
        </w:rPr>
        <w:t>Vill du veta mer? Här svarar vi på vanliga oljefrågor:</w:t>
      </w:r>
      <w:hyperlink r:id="rId17" w:history="1">
        <w:r>
          <w:rPr>
            <w:rStyle w:val="Hyperlnk"/>
            <w:rFonts w:ascii="Arial" w:hAnsi="Arial" w:cs="Arial"/>
            <w:color w:val="000000"/>
            <w:sz w:val="22"/>
            <w:szCs w:val="22"/>
          </w:rPr>
          <w:t xml:space="preserve"> </w:t>
        </w:r>
        <w:r>
          <w:rPr>
            <w:rStyle w:val="Hyperlnk"/>
            <w:rFonts w:ascii="Arial" w:hAnsi="Arial" w:cs="Arial"/>
            <w:color w:val="1155CC"/>
            <w:sz w:val="22"/>
            <w:szCs w:val="22"/>
          </w:rPr>
          <w:t>https://www.agrol.se/kunskap/fragor-och-svar/</w:t>
        </w:r>
      </w:hyperlink>
    </w:p>
    <w:p w14:paraId="0C524A5D" w14:textId="77777777" w:rsidR="00365AA5" w:rsidRDefault="00365AA5" w:rsidP="00365AA5"/>
    <w:p w14:paraId="44A95A55" w14:textId="04CF3142" w:rsidR="00365AA5" w:rsidRDefault="00365AA5">
      <w:pPr>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"https://lh6.googleusercontent.com/HRmIF4cERFNVJnlTvHU99-_JYdyorx2BLe873gy9zIUs44QlnCavE8jELUxRnwUDqfyfT2FU7RWPdKVatc4LYJy0xuon2lBWtwAjvw8TmO8G3lyzdzyIAqhmZFd_xYsxyjvqALVM-slCy4mQYvqXv5zN6hc0xeK85WWCk8q7px0aG438Q19PPogq3w"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26EE734A" wp14:editId="3DE98399">
            <wp:extent cx="5323205" cy="5323205"/>
            <wp:effectExtent l="0" t="0" r="0" b="0"/>
            <wp:docPr id="7" name="Bildobjekt 7" descr="En bild som visar text, g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 gul&#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3205" cy="532320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BA1546C" w14:textId="1730637E" w:rsidR="00365AA5" w:rsidRDefault="00365AA5">
      <w:pPr>
        <w:rPr>
          <w:rFonts w:ascii="Arial" w:hAnsi="Arial" w:cs="Arial"/>
          <w:color w:val="000000"/>
          <w:sz w:val="22"/>
          <w:szCs w:val="22"/>
          <w:bdr w:val="none" w:sz="0" w:space="0" w:color="auto" w:frame="1"/>
        </w:rPr>
      </w:pPr>
    </w:p>
    <w:p w14:paraId="4CB14E91" w14:textId="4A7556DC" w:rsidR="00365AA5" w:rsidRDefault="00365AA5" w:rsidP="00365AA5">
      <w:pPr>
        <w:rPr>
          <w:rFonts w:ascii="Arial" w:hAnsi="Arial" w:cs="Arial"/>
          <w:color w:val="000000"/>
          <w:sz w:val="22"/>
          <w:szCs w:val="22"/>
        </w:rPr>
      </w:pPr>
      <w:r>
        <w:rPr>
          <w:rFonts w:ascii="Arial" w:hAnsi="Arial" w:cs="Arial"/>
          <w:color w:val="000000"/>
          <w:sz w:val="22"/>
          <w:szCs w:val="22"/>
        </w:rPr>
        <w:t>_________________________________________</w:t>
      </w:r>
    </w:p>
    <w:p w14:paraId="6A0CC942" w14:textId="77777777" w:rsidR="00365AA5" w:rsidRDefault="00365AA5" w:rsidP="00365AA5">
      <w:pPr>
        <w:pStyle w:val="Normalwebb"/>
        <w:spacing w:before="0" w:beforeAutospacing="0" w:after="0" w:afterAutospacing="0"/>
        <w:rPr>
          <w:rFonts w:ascii="Arial" w:hAnsi="Arial" w:cs="Arial"/>
          <w:color w:val="000000"/>
          <w:sz w:val="22"/>
          <w:szCs w:val="22"/>
        </w:rPr>
      </w:pPr>
    </w:p>
    <w:p w14:paraId="5D8268BF" w14:textId="5AC18251" w:rsidR="00365AA5" w:rsidRDefault="00365AA5" w:rsidP="00365AA5">
      <w:pPr>
        <w:pStyle w:val="Normalwebb"/>
        <w:spacing w:before="0" w:beforeAutospacing="0" w:after="0" w:afterAutospacing="0"/>
      </w:pPr>
      <w:r>
        <w:rPr>
          <w:rFonts w:ascii="Arial" w:hAnsi="Arial" w:cs="Arial"/>
          <w:color w:val="000000"/>
          <w:sz w:val="22"/>
          <w:szCs w:val="22"/>
        </w:rPr>
        <w:t xml:space="preserve">Har du äldre motorer? Då rekommenderar vi </w:t>
      </w:r>
      <w:proofErr w:type="spellStart"/>
      <w:r>
        <w:rPr>
          <w:rFonts w:ascii="Arial" w:hAnsi="Arial" w:cs="Arial"/>
          <w:color w:val="000000"/>
          <w:sz w:val="22"/>
          <w:szCs w:val="22"/>
        </w:rPr>
        <w:t>Agrol</w:t>
      </w:r>
      <w:proofErr w:type="spellEnd"/>
      <w:r>
        <w:rPr>
          <w:rFonts w:ascii="Arial" w:hAnsi="Arial" w:cs="Arial"/>
          <w:color w:val="000000"/>
          <w:sz w:val="22"/>
          <w:szCs w:val="22"/>
        </w:rPr>
        <w:t xml:space="preserve"> Motorolja SAE 10W och Motorolja SAE 30. Dessa två mineraloljor har mycket </w:t>
      </w:r>
      <w:r>
        <w:rPr>
          <w:rFonts w:ascii="Arial" w:hAnsi="Arial" w:cs="Arial"/>
          <w:color w:val="000000"/>
          <w:sz w:val="22"/>
          <w:szCs w:val="22"/>
          <w:shd w:val="clear" w:color="auto" w:fill="FFFFFF"/>
        </w:rPr>
        <w:t xml:space="preserve">goda köldegenskaper, hög oxidationsbeständighet och minimerar slitage. De </w:t>
      </w:r>
      <w:r>
        <w:rPr>
          <w:rFonts w:ascii="Arial" w:hAnsi="Arial" w:cs="Arial"/>
          <w:color w:val="000000"/>
          <w:sz w:val="22"/>
          <w:szCs w:val="22"/>
        </w:rPr>
        <w:t>är med andra ord utmärkta för 4-taktsmotorer som har några år på nacken.</w:t>
      </w:r>
      <w:r>
        <w:rPr>
          <w:rFonts w:ascii="Arial" w:hAnsi="Arial" w:cs="Arial"/>
          <w:b/>
          <w:bCs/>
          <w:color w:val="000000"/>
          <w:sz w:val="22"/>
          <w:szCs w:val="22"/>
        </w:rPr>
        <w:t xml:space="preserve"> </w:t>
      </w:r>
      <w:r>
        <w:rPr>
          <w:rFonts w:ascii="Arial" w:hAnsi="Arial" w:cs="Arial"/>
          <w:color w:val="000000"/>
          <w:sz w:val="22"/>
          <w:szCs w:val="22"/>
        </w:rPr>
        <w:t xml:space="preserve">Här kan du läsa mer: </w:t>
      </w:r>
      <w:hyperlink r:id="rId19" w:history="1">
        <w:r>
          <w:rPr>
            <w:rStyle w:val="Hyperlnk"/>
            <w:rFonts w:ascii="Arial" w:hAnsi="Arial" w:cs="Arial"/>
            <w:color w:val="1155CC"/>
            <w:sz w:val="22"/>
            <w:szCs w:val="22"/>
          </w:rPr>
          <w:t>https://www.agrol.se/Produkter/Agrol-Garden/</w:t>
        </w:r>
      </w:hyperlink>
    </w:p>
    <w:p w14:paraId="6EF94618" w14:textId="77777777" w:rsidR="00365AA5" w:rsidRDefault="00365AA5" w:rsidP="00365AA5"/>
    <w:p w14:paraId="6C02F755" w14:textId="0A92DC13" w:rsidR="00365AA5" w:rsidRDefault="00365AA5" w:rsidP="00365AA5">
      <w:pPr>
        <w:pStyle w:val="Normalwebb"/>
        <w:spacing w:before="0" w:beforeAutospacing="0" w:after="0" w:afterAutospacing="0"/>
        <w:rPr>
          <w:rFonts w:ascii="Arial" w:hAnsi="Arial" w:cs="Arial"/>
          <w:b/>
          <w:bCs/>
          <w:color w:val="000000"/>
          <w:sz w:val="22"/>
          <w:szCs w:val="22"/>
          <w:bdr w:val="none" w:sz="0" w:space="0" w:color="auto" w:frame="1"/>
        </w:rPr>
      </w:pPr>
      <w:r>
        <w:rPr>
          <w:rFonts w:ascii="Arial" w:hAnsi="Arial" w:cs="Arial"/>
          <w:b/>
          <w:bCs/>
          <w:color w:val="000000"/>
          <w:sz w:val="22"/>
          <w:szCs w:val="22"/>
          <w:bdr w:val="none" w:sz="0" w:space="0" w:color="auto" w:frame="1"/>
        </w:rPr>
        <w:lastRenderedPageBreak/>
        <w:fldChar w:fldCharType="begin"/>
      </w:r>
      <w:r>
        <w:rPr>
          <w:rFonts w:ascii="Arial" w:hAnsi="Arial" w:cs="Arial"/>
          <w:b/>
          <w:bCs/>
          <w:color w:val="000000"/>
          <w:sz w:val="22"/>
          <w:szCs w:val="22"/>
          <w:bdr w:val="none" w:sz="0" w:space="0" w:color="auto" w:frame="1"/>
        </w:rPr>
        <w:instrText xml:space="preserve"> INCLUDEPICTURE "https://lh3.googleusercontent.com/FdGYSkCubmEF7DKRzJl-YEz4OwDD2uLKl7xsdfvNewfeLcCPjoqDjXfn2uIGQJ6iUCKh_alPcTpyMrFrJLN_ySbwsy0ZbPPMMGrVvjGZmSEW3l6nrAhqfhno09No1_cU-HZcgNYEC9tck81-8JUmDtNLp24BvwlEBhYNgP79kYd6VHU_ogybrvNFkw" \* MERGEFORMATINET </w:instrText>
      </w:r>
      <w:r>
        <w:rPr>
          <w:rFonts w:ascii="Arial" w:hAnsi="Arial" w:cs="Arial"/>
          <w:b/>
          <w:bCs/>
          <w:color w:val="000000"/>
          <w:sz w:val="22"/>
          <w:szCs w:val="22"/>
          <w:bdr w:val="none" w:sz="0" w:space="0" w:color="auto" w:frame="1"/>
        </w:rPr>
        <w:fldChar w:fldCharType="separate"/>
      </w:r>
      <w:r>
        <w:rPr>
          <w:rFonts w:ascii="Arial" w:hAnsi="Arial" w:cs="Arial"/>
          <w:b/>
          <w:bCs/>
          <w:noProof/>
          <w:color w:val="000000"/>
          <w:sz w:val="22"/>
          <w:szCs w:val="22"/>
          <w:bdr w:val="none" w:sz="0" w:space="0" w:color="auto" w:frame="1"/>
        </w:rPr>
        <w:drawing>
          <wp:inline distT="0" distB="0" distL="0" distR="0" wp14:anchorId="4F49CE76" wp14:editId="6C7D7885">
            <wp:extent cx="5042535" cy="5042535"/>
            <wp:effectExtent l="0" t="0" r="0" b="0"/>
            <wp:docPr id="8" name="Bildobjekt 8" descr="En bild som visar text, g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gul&#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inline>
        </w:drawing>
      </w:r>
      <w:r>
        <w:rPr>
          <w:rFonts w:ascii="Arial" w:hAnsi="Arial" w:cs="Arial"/>
          <w:b/>
          <w:bCs/>
          <w:color w:val="000000"/>
          <w:sz w:val="22"/>
          <w:szCs w:val="22"/>
          <w:bdr w:val="none" w:sz="0" w:space="0" w:color="auto" w:frame="1"/>
        </w:rPr>
        <w:fldChar w:fldCharType="end"/>
      </w:r>
    </w:p>
    <w:p w14:paraId="3F11899D" w14:textId="1ED9152B" w:rsidR="00365AA5" w:rsidRDefault="00365AA5" w:rsidP="00365AA5">
      <w:pPr>
        <w:pStyle w:val="Normalwebb"/>
        <w:spacing w:before="0" w:beforeAutospacing="0" w:after="0" w:afterAutospacing="0"/>
        <w:rPr>
          <w:rFonts w:ascii="Arial" w:hAnsi="Arial" w:cs="Arial"/>
          <w:b/>
          <w:bCs/>
          <w:color w:val="000000"/>
          <w:sz w:val="22"/>
          <w:szCs w:val="22"/>
          <w:bdr w:val="none" w:sz="0" w:space="0" w:color="auto" w:frame="1"/>
        </w:rPr>
      </w:pPr>
    </w:p>
    <w:p w14:paraId="090DD0E4" w14:textId="6E281BC1" w:rsidR="00365AA5" w:rsidRDefault="00365AA5" w:rsidP="00365AA5">
      <w:pPr>
        <w:pStyle w:val="Normalwebb"/>
        <w:spacing w:before="0" w:beforeAutospacing="0" w:after="0" w:afterAutospacing="0"/>
        <w:rPr>
          <w:rFonts w:ascii="Arial" w:hAnsi="Arial" w:cs="Arial"/>
          <w:color w:val="000000"/>
          <w:sz w:val="22"/>
          <w:szCs w:val="22"/>
        </w:rPr>
      </w:pPr>
      <w:r>
        <w:rPr>
          <w:rFonts w:ascii="Arial" w:hAnsi="Arial" w:cs="Arial"/>
          <w:color w:val="000000"/>
          <w:sz w:val="22"/>
          <w:szCs w:val="22"/>
        </w:rPr>
        <w:t>_________________________________________</w:t>
      </w:r>
    </w:p>
    <w:p w14:paraId="13BDBF5D" w14:textId="435B8106" w:rsidR="00365AA5" w:rsidRDefault="00365AA5" w:rsidP="00365AA5">
      <w:pPr>
        <w:pStyle w:val="Normalwebb"/>
        <w:spacing w:before="0" w:beforeAutospacing="0" w:after="0" w:afterAutospacing="0"/>
      </w:pPr>
    </w:p>
    <w:p w14:paraId="7C417497" w14:textId="77777777" w:rsidR="00365AA5" w:rsidRDefault="00365AA5" w:rsidP="00365AA5">
      <w:pPr>
        <w:pStyle w:val="Normalwebb"/>
        <w:spacing w:before="0" w:beforeAutospacing="0" w:after="0" w:afterAutospacing="0"/>
      </w:pPr>
      <w:r>
        <w:rPr>
          <w:rFonts w:ascii="Arial" w:hAnsi="Arial" w:cs="Arial"/>
          <w:color w:val="000000"/>
          <w:sz w:val="22"/>
          <w:szCs w:val="22"/>
        </w:rPr>
        <w:t xml:space="preserve">Visste du att vi har riktigt bra miljöanpassade hydrauloljor? </w:t>
      </w:r>
      <w:proofErr w:type="spellStart"/>
      <w:r>
        <w:rPr>
          <w:rFonts w:ascii="Arial" w:hAnsi="Arial" w:cs="Arial"/>
          <w:color w:val="000000"/>
          <w:sz w:val="22"/>
          <w:szCs w:val="22"/>
        </w:rPr>
        <w:t>Mendo</w:t>
      </w:r>
      <w:proofErr w:type="spellEnd"/>
      <w:r>
        <w:rPr>
          <w:rFonts w:ascii="Arial" w:hAnsi="Arial" w:cs="Arial"/>
          <w:color w:val="000000"/>
          <w:sz w:val="22"/>
          <w:szCs w:val="22"/>
        </w:rPr>
        <w:t xml:space="preserve"> Eco, till exempel. Den är helsyntetisk och baseras på förnyelsebara råvaror. Dessutom är den biologiskt lätt nedbrytbar, vilket även gäller vår </w:t>
      </w:r>
      <w:proofErr w:type="spellStart"/>
      <w:r>
        <w:rPr>
          <w:rFonts w:ascii="Arial" w:hAnsi="Arial" w:cs="Arial"/>
          <w:color w:val="000000"/>
          <w:sz w:val="22"/>
          <w:szCs w:val="22"/>
        </w:rPr>
        <w:t>Mendo</w:t>
      </w:r>
      <w:proofErr w:type="spellEnd"/>
      <w:r>
        <w:rPr>
          <w:rFonts w:ascii="Arial" w:hAnsi="Arial" w:cs="Arial"/>
          <w:color w:val="000000"/>
          <w:sz w:val="22"/>
          <w:szCs w:val="22"/>
        </w:rPr>
        <w:t xml:space="preserve"> G4 – en hydraulolja med ett utmärkt nötningsskydd </w:t>
      </w:r>
      <w:r>
        <w:rPr>
          <w:rFonts w:ascii="Apple Color Emoji" w:hAnsi="Apple Color Emoji" w:cs="Apple Color Emoji"/>
          <w:color w:val="000000"/>
          <w:sz w:val="22"/>
          <w:szCs w:val="22"/>
        </w:rPr>
        <w:t>💪</w:t>
      </w:r>
      <w:r>
        <w:rPr>
          <w:rFonts w:ascii="Arial" w:hAnsi="Arial" w:cs="Arial"/>
          <w:color w:val="000000"/>
          <w:sz w:val="22"/>
          <w:szCs w:val="22"/>
        </w:rPr>
        <w:t xml:space="preserve"> Båda tillhör </w:t>
      </w:r>
      <w:proofErr w:type="spellStart"/>
      <w:r>
        <w:rPr>
          <w:rFonts w:ascii="Arial" w:hAnsi="Arial" w:cs="Arial"/>
          <w:color w:val="000000"/>
          <w:sz w:val="22"/>
          <w:szCs w:val="22"/>
        </w:rPr>
        <w:t>Agrols</w:t>
      </w:r>
      <w:proofErr w:type="spellEnd"/>
      <w:r>
        <w:rPr>
          <w:rFonts w:ascii="Arial" w:hAnsi="Arial" w:cs="Arial"/>
          <w:color w:val="000000"/>
          <w:sz w:val="22"/>
          <w:szCs w:val="22"/>
        </w:rPr>
        <w:t xml:space="preserve"> populära </w:t>
      </w:r>
      <w:proofErr w:type="spellStart"/>
      <w:r>
        <w:rPr>
          <w:rFonts w:ascii="Arial" w:hAnsi="Arial" w:cs="Arial"/>
          <w:color w:val="000000"/>
          <w:sz w:val="22"/>
          <w:szCs w:val="22"/>
        </w:rPr>
        <w:t>Mendoserie</w:t>
      </w:r>
      <w:proofErr w:type="spellEnd"/>
      <w:r>
        <w:rPr>
          <w:rFonts w:ascii="Arial" w:hAnsi="Arial" w:cs="Arial"/>
          <w:color w:val="000000"/>
          <w:sz w:val="22"/>
          <w:szCs w:val="22"/>
        </w:rPr>
        <w:t>, som du kan läsa mer om här:</w:t>
      </w:r>
      <w:hyperlink r:id="rId21" w:history="1">
        <w:r>
          <w:rPr>
            <w:rStyle w:val="Hyperlnk"/>
            <w:rFonts w:ascii="Arial" w:hAnsi="Arial" w:cs="Arial"/>
            <w:color w:val="000000"/>
            <w:sz w:val="22"/>
            <w:szCs w:val="22"/>
          </w:rPr>
          <w:t xml:space="preserve"> </w:t>
        </w:r>
        <w:r>
          <w:rPr>
            <w:rStyle w:val="Hyperlnk"/>
            <w:rFonts w:ascii="Arial" w:hAnsi="Arial" w:cs="Arial"/>
            <w:color w:val="1155CC"/>
            <w:sz w:val="22"/>
            <w:szCs w:val="22"/>
          </w:rPr>
          <w:t>https://www.agrol.se/Produkter/Mendoserien/</w:t>
        </w:r>
      </w:hyperlink>
    </w:p>
    <w:p w14:paraId="7622AF07" w14:textId="77777777" w:rsidR="00365AA5" w:rsidRDefault="00365AA5" w:rsidP="00365AA5"/>
    <w:p w14:paraId="6EF39CBD" w14:textId="627CB1D1" w:rsidR="00365AA5" w:rsidRDefault="00365AA5" w:rsidP="00365AA5">
      <w:pPr>
        <w:pStyle w:val="Normalwebb"/>
        <w:spacing w:before="0" w:beforeAutospacing="0" w:after="0" w:afterAutospacing="0"/>
      </w:pPr>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"https://lh5.googleusercontent.com/iIAa63GWaQYGqY5FmcEGQ1zkBhpu40DH_HSyztJbODQVg7LH8LWmgj36LKIqFjSAPJOKGqqJrwa2qfsBySSYy_zyWFzwiS1dO7gwHhOXvSqj09Jy6rIyfEZDpAFV7PNq_XQm_8KJjBFzam2iQZY48wHtDppsP3u5TpJeQGl_G2ic1bEx9xD7a3fZ_A"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E429B03" wp14:editId="439A240C">
            <wp:extent cx="5042535" cy="5042535"/>
            <wp:effectExtent l="0" t="0" r="0" b="0"/>
            <wp:docPr id="9" name="Bildobjekt 9" descr="En bild som visar text, g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gul&#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2D0FB0B" w14:textId="1EEC18B6" w:rsidR="00365AA5" w:rsidRDefault="00365AA5" w:rsidP="00365AA5">
      <w:r>
        <w:rPr>
          <w:rFonts w:ascii="Arial" w:hAnsi="Arial" w:cs="Arial"/>
          <w:color w:val="000000"/>
          <w:sz w:val="22"/>
          <w:szCs w:val="22"/>
        </w:rPr>
        <w:t>_________________________________________</w:t>
      </w:r>
    </w:p>
    <w:p w14:paraId="287190F6" w14:textId="77777777" w:rsidR="00365AA5" w:rsidRDefault="00365AA5" w:rsidP="00365AA5">
      <w:pPr>
        <w:pStyle w:val="Normalwebb"/>
        <w:spacing w:before="0" w:beforeAutospacing="0" w:after="0" w:afterAutospacing="0"/>
      </w:pPr>
    </w:p>
    <w:p w14:paraId="18195840" w14:textId="77777777" w:rsidR="00A453C6" w:rsidRDefault="00A453C6" w:rsidP="00A453C6">
      <w:pPr>
        <w:pStyle w:val="Normalwebb"/>
        <w:spacing w:before="0" w:beforeAutospacing="0" w:after="0" w:afterAutospacing="0"/>
      </w:pPr>
      <w:r>
        <w:rPr>
          <w:rFonts w:ascii="Arial" w:hAnsi="Arial" w:cs="Arial"/>
          <w:color w:val="000000"/>
          <w:sz w:val="22"/>
          <w:szCs w:val="22"/>
        </w:rPr>
        <w:t xml:space="preserve">Arbetar dina fordon under riktigt krävande driftsförhållanden? Då är Mega Truck rätt motorolja för dig och din maskin. Tack vare sin mycket höga kvalitet ger denna mineraloljebaserade dieselmotorolja ett avancerat motorskydd för fordon som går i tung trafik. Det kommer du att spara såväl pengar som tid och energi på </w:t>
      </w:r>
      <w:r>
        <w:rPr>
          <w:rFonts w:ascii="Apple Color Emoji" w:hAnsi="Apple Color Emoji" w:cs="Apple Color Emoji"/>
          <w:color w:val="000000"/>
          <w:sz w:val="22"/>
          <w:szCs w:val="22"/>
        </w:rPr>
        <w:t>👍</w:t>
      </w:r>
    </w:p>
    <w:p w14:paraId="1F5B5622" w14:textId="77777777" w:rsidR="00A453C6" w:rsidRDefault="00A453C6" w:rsidP="00A453C6"/>
    <w:p w14:paraId="0E0429C0" w14:textId="77777777" w:rsidR="00A453C6" w:rsidRDefault="00A453C6" w:rsidP="00A453C6">
      <w:pPr>
        <w:pStyle w:val="Normalwebb"/>
        <w:spacing w:before="0" w:beforeAutospacing="0" w:after="0" w:afterAutospacing="0"/>
      </w:pPr>
      <w:r>
        <w:rPr>
          <w:rFonts w:ascii="Arial" w:hAnsi="Arial" w:cs="Arial"/>
          <w:color w:val="000000"/>
          <w:sz w:val="22"/>
          <w:szCs w:val="22"/>
        </w:rPr>
        <w:t xml:space="preserve">Här kan du läsa mer om Mega Truck och alla våra andra produkter: </w:t>
      </w:r>
      <w:hyperlink r:id="rId23" w:history="1">
        <w:r>
          <w:rPr>
            <w:rStyle w:val="Hyperlnk"/>
            <w:rFonts w:ascii="Arial" w:hAnsi="Arial" w:cs="Arial"/>
            <w:color w:val="1155CC"/>
            <w:sz w:val="22"/>
            <w:szCs w:val="22"/>
          </w:rPr>
          <w:t>https://www.agrol.se/Produkter/Produktblad/</w:t>
        </w:r>
      </w:hyperlink>
    </w:p>
    <w:p w14:paraId="50C26498" w14:textId="77777777" w:rsidR="00A453C6" w:rsidRDefault="00A453C6" w:rsidP="00A453C6"/>
    <w:p w14:paraId="48D77861" w14:textId="68152270" w:rsidR="00365AA5" w:rsidRDefault="00A453C6" w:rsidP="00365AA5">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"https://lh4.googleusercontent.com/1ULzDSP7WhkzaSvd5KRqQHT4GAiwDYhEvwU4VTwQH_FgjqHoffRkxaUcJ5We2dZBnCyASqCl0f-uGprBHEYcOlp7vIAlmrX3cTtYFRydv2UsrmlX4DuHOvc-T3Sicm3meGP0Gc-Nmzzja5rebcw_rKy7F2MlTE6jQoNN_6BKCroK4gTbP8x6iete"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82A38A1" wp14:editId="0D67F455">
            <wp:extent cx="5042535" cy="5042535"/>
            <wp:effectExtent l="0" t="0" r="0" b="0"/>
            <wp:docPr id="10" name="Bildobjekt 10" descr="En bild som visar text, g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 gul&#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36658B5A" w14:textId="77777777" w:rsidR="00365AA5" w:rsidRDefault="00365AA5"/>
    <w:sectPr w:rsidR="00365A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950BE" w14:textId="77777777" w:rsidR="00006245" w:rsidRDefault="00006245" w:rsidP="00B638D4">
      <w:r>
        <w:separator/>
      </w:r>
    </w:p>
  </w:endnote>
  <w:endnote w:type="continuationSeparator" w:id="0">
    <w:p w14:paraId="2FFA68AE" w14:textId="77777777" w:rsidR="00006245" w:rsidRDefault="00006245" w:rsidP="00B6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3ED88" w14:textId="77777777" w:rsidR="00006245" w:rsidRDefault="00006245" w:rsidP="00B638D4">
      <w:r>
        <w:separator/>
      </w:r>
    </w:p>
  </w:footnote>
  <w:footnote w:type="continuationSeparator" w:id="0">
    <w:p w14:paraId="5168E184" w14:textId="77777777" w:rsidR="00006245" w:rsidRDefault="00006245" w:rsidP="00B63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B3BFA"/>
    <w:multiLevelType w:val="hybridMultilevel"/>
    <w:tmpl w:val="2A74F32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6491066"/>
    <w:multiLevelType w:val="hybridMultilevel"/>
    <w:tmpl w:val="2F86B7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2176378"/>
    <w:multiLevelType w:val="hybridMultilevel"/>
    <w:tmpl w:val="EAF4324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4F52954"/>
    <w:multiLevelType w:val="hybridMultilevel"/>
    <w:tmpl w:val="E4A2D1D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0793D40"/>
    <w:multiLevelType w:val="hybridMultilevel"/>
    <w:tmpl w:val="970057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707026163">
    <w:abstractNumId w:val="3"/>
  </w:num>
  <w:num w:numId="2" w16cid:durableId="524442579">
    <w:abstractNumId w:val="2"/>
  </w:num>
  <w:num w:numId="3" w16cid:durableId="1605261781">
    <w:abstractNumId w:val="0"/>
  </w:num>
  <w:num w:numId="4" w16cid:durableId="776019659">
    <w:abstractNumId w:val="1"/>
  </w:num>
  <w:num w:numId="5" w16cid:durableId="345374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8D4"/>
    <w:rsid w:val="00006245"/>
    <w:rsid w:val="00365AA5"/>
    <w:rsid w:val="00642364"/>
    <w:rsid w:val="00A453C6"/>
    <w:rsid w:val="00B638D4"/>
    <w:rsid w:val="00DB1F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4F6915B4"/>
  <w15:chartTrackingRefBased/>
  <w15:docId w15:val="{D7ED789A-14C5-064C-A4CE-9C285110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3C6"/>
    <w:rPr>
      <w:rFonts w:ascii="Times New Roman" w:eastAsia="Times New Roman" w:hAnsi="Times New Roman" w:cs="Times New Roman"/>
      <w:lang w:eastAsia="sv-SE"/>
    </w:rPr>
  </w:style>
  <w:style w:type="paragraph" w:styleId="Rubrik1">
    <w:name w:val="heading 1"/>
    <w:basedOn w:val="Normal"/>
    <w:next w:val="Normal"/>
    <w:link w:val="Rubrik1Char"/>
    <w:uiPriority w:val="9"/>
    <w:qFormat/>
    <w:rsid w:val="00B638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A453C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B638D4"/>
    <w:pPr>
      <w:spacing w:before="100" w:beforeAutospacing="1" w:after="100" w:afterAutospacing="1"/>
    </w:pPr>
  </w:style>
  <w:style w:type="character" w:styleId="Hyperlnk">
    <w:name w:val="Hyperlink"/>
    <w:basedOn w:val="Standardstycketeckensnitt"/>
    <w:uiPriority w:val="99"/>
    <w:semiHidden/>
    <w:unhideWhenUsed/>
    <w:rsid w:val="00B638D4"/>
    <w:rPr>
      <w:color w:val="0000FF"/>
      <w:u w:val="single"/>
    </w:rPr>
  </w:style>
  <w:style w:type="paragraph" w:styleId="Sidhuvud">
    <w:name w:val="header"/>
    <w:basedOn w:val="Normal"/>
    <w:link w:val="SidhuvudChar"/>
    <w:uiPriority w:val="99"/>
    <w:unhideWhenUsed/>
    <w:rsid w:val="00B638D4"/>
    <w:pPr>
      <w:tabs>
        <w:tab w:val="center" w:pos="4536"/>
        <w:tab w:val="right" w:pos="9072"/>
      </w:tabs>
    </w:pPr>
  </w:style>
  <w:style w:type="character" w:customStyle="1" w:styleId="SidhuvudChar">
    <w:name w:val="Sidhuvud Char"/>
    <w:basedOn w:val="Standardstycketeckensnitt"/>
    <w:link w:val="Sidhuvud"/>
    <w:uiPriority w:val="99"/>
    <w:rsid w:val="00B638D4"/>
  </w:style>
  <w:style w:type="paragraph" w:styleId="Sidfot">
    <w:name w:val="footer"/>
    <w:basedOn w:val="Normal"/>
    <w:link w:val="SidfotChar"/>
    <w:uiPriority w:val="99"/>
    <w:unhideWhenUsed/>
    <w:rsid w:val="00B638D4"/>
    <w:pPr>
      <w:tabs>
        <w:tab w:val="center" w:pos="4536"/>
        <w:tab w:val="right" w:pos="9072"/>
      </w:tabs>
    </w:pPr>
  </w:style>
  <w:style w:type="character" w:customStyle="1" w:styleId="SidfotChar">
    <w:name w:val="Sidfot Char"/>
    <w:basedOn w:val="Standardstycketeckensnitt"/>
    <w:link w:val="Sidfot"/>
    <w:uiPriority w:val="99"/>
    <w:rsid w:val="00B638D4"/>
  </w:style>
  <w:style w:type="character" w:customStyle="1" w:styleId="Rubrik1Char">
    <w:name w:val="Rubrik 1 Char"/>
    <w:basedOn w:val="Standardstycketeckensnitt"/>
    <w:link w:val="Rubrik1"/>
    <w:uiPriority w:val="9"/>
    <w:rsid w:val="00B638D4"/>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A453C6"/>
    <w:pPr>
      <w:ind w:left="720"/>
      <w:contextualSpacing/>
    </w:pPr>
  </w:style>
  <w:style w:type="character" w:customStyle="1" w:styleId="Rubrik2Char">
    <w:name w:val="Rubrik 2 Char"/>
    <w:basedOn w:val="Standardstycketeckensnitt"/>
    <w:link w:val="Rubrik2"/>
    <w:uiPriority w:val="9"/>
    <w:rsid w:val="00A453C6"/>
    <w:rPr>
      <w:rFonts w:asciiTheme="majorHAnsi" w:eastAsiaTheme="majorEastAsia" w:hAnsiTheme="majorHAnsi" w:cstheme="majorBidi"/>
      <w:color w:val="2F5496" w:themeColor="accent1" w:themeShade="BF"/>
      <w:sz w:val="26"/>
      <w:szCs w:val="2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44237">
      <w:bodyDiv w:val="1"/>
      <w:marLeft w:val="0"/>
      <w:marRight w:val="0"/>
      <w:marTop w:val="0"/>
      <w:marBottom w:val="0"/>
      <w:divBdr>
        <w:top w:val="none" w:sz="0" w:space="0" w:color="auto"/>
        <w:left w:val="none" w:sz="0" w:space="0" w:color="auto"/>
        <w:bottom w:val="none" w:sz="0" w:space="0" w:color="auto"/>
        <w:right w:val="none" w:sz="0" w:space="0" w:color="auto"/>
      </w:divBdr>
    </w:div>
    <w:div w:id="520630466">
      <w:bodyDiv w:val="1"/>
      <w:marLeft w:val="0"/>
      <w:marRight w:val="0"/>
      <w:marTop w:val="0"/>
      <w:marBottom w:val="0"/>
      <w:divBdr>
        <w:top w:val="none" w:sz="0" w:space="0" w:color="auto"/>
        <w:left w:val="none" w:sz="0" w:space="0" w:color="auto"/>
        <w:bottom w:val="none" w:sz="0" w:space="0" w:color="auto"/>
        <w:right w:val="none" w:sz="0" w:space="0" w:color="auto"/>
      </w:divBdr>
    </w:div>
    <w:div w:id="692270753">
      <w:bodyDiv w:val="1"/>
      <w:marLeft w:val="0"/>
      <w:marRight w:val="0"/>
      <w:marTop w:val="0"/>
      <w:marBottom w:val="0"/>
      <w:divBdr>
        <w:top w:val="none" w:sz="0" w:space="0" w:color="auto"/>
        <w:left w:val="none" w:sz="0" w:space="0" w:color="auto"/>
        <w:bottom w:val="none" w:sz="0" w:space="0" w:color="auto"/>
        <w:right w:val="none" w:sz="0" w:space="0" w:color="auto"/>
      </w:divBdr>
    </w:div>
    <w:div w:id="753286434">
      <w:bodyDiv w:val="1"/>
      <w:marLeft w:val="0"/>
      <w:marRight w:val="0"/>
      <w:marTop w:val="0"/>
      <w:marBottom w:val="0"/>
      <w:divBdr>
        <w:top w:val="none" w:sz="0" w:space="0" w:color="auto"/>
        <w:left w:val="none" w:sz="0" w:space="0" w:color="auto"/>
        <w:bottom w:val="none" w:sz="0" w:space="0" w:color="auto"/>
        <w:right w:val="none" w:sz="0" w:space="0" w:color="auto"/>
      </w:divBdr>
    </w:div>
    <w:div w:id="899825599">
      <w:bodyDiv w:val="1"/>
      <w:marLeft w:val="0"/>
      <w:marRight w:val="0"/>
      <w:marTop w:val="0"/>
      <w:marBottom w:val="0"/>
      <w:divBdr>
        <w:top w:val="none" w:sz="0" w:space="0" w:color="auto"/>
        <w:left w:val="none" w:sz="0" w:space="0" w:color="auto"/>
        <w:bottom w:val="none" w:sz="0" w:space="0" w:color="auto"/>
        <w:right w:val="none" w:sz="0" w:space="0" w:color="auto"/>
      </w:divBdr>
    </w:div>
    <w:div w:id="923759251">
      <w:bodyDiv w:val="1"/>
      <w:marLeft w:val="0"/>
      <w:marRight w:val="0"/>
      <w:marTop w:val="0"/>
      <w:marBottom w:val="0"/>
      <w:divBdr>
        <w:top w:val="none" w:sz="0" w:space="0" w:color="auto"/>
        <w:left w:val="none" w:sz="0" w:space="0" w:color="auto"/>
        <w:bottom w:val="none" w:sz="0" w:space="0" w:color="auto"/>
        <w:right w:val="none" w:sz="0" w:space="0" w:color="auto"/>
      </w:divBdr>
    </w:div>
    <w:div w:id="1189028043">
      <w:bodyDiv w:val="1"/>
      <w:marLeft w:val="0"/>
      <w:marRight w:val="0"/>
      <w:marTop w:val="0"/>
      <w:marBottom w:val="0"/>
      <w:divBdr>
        <w:top w:val="none" w:sz="0" w:space="0" w:color="auto"/>
        <w:left w:val="none" w:sz="0" w:space="0" w:color="auto"/>
        <w:bottom w:val="none" w:sz="0" w:space="0" w:color="auto"/>
        <w:right w:val="none" w:sz="0" w:space="0" w:color="auto"/>
      </w:divBdr>
    </w:div>
    <w:div w:id="1386638756">
      <w:bodyDiv w:val="1"/>
      <w:marLeft w:val="0"/>
      <w:marRight w:val="0"/>
      <w:marTop w:val="0"/>
      <w:marBottom w:val="0"/>
      <w:divBdr>
        <w:top w:val="none" w:sz="0" w:space="0" w:color="auto"/>
        <w:left w:val="none" w:sz="0" w:space="0" w:color="auto"/>
        <w:bottom w:val="none" w:sz="0" w:space="0" w:color="auto"/>
        <w:right w:val="none" w:sz="0" w:space="0" w:color="auto"/>
      </w:divBdr>
    </w:div>
    <w:div w:id="1615822223">
      <w:bodyDiv w:val="1"/>
      <w:marLeft w:val="0"/>
      <w:marRight w:val="0"/>
      <w:marTop w:val="0"/>
      <w:marBottom w:val="0"/>
      <w:divBdr>
        <w:top w:val="none" w:sz="0" w:space="0" w:color="auto"/>
        <w:left w:val="none" w:sz="0" w:space="0" w:color="auto"/>
        <w:bottom w:val="none" w:sz="0" w:space="0" w:color="auto"/>
        <w:right w:val="none" w:sz="0" w:space="0" w:color="auto"/>
      </w:divBdr>
    </w:div>
    <w:div w:id="201611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grol.se/ratt-val/"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grol.se/Produkter/Mendoserien/" TargetMode="External"/><Relationship Id="rId7" Type="http://schemas.openxmlformats.org/officeDocument/2006/relationships/hyperlink" Target="https://www.agrol.se/Rekommendation/" TargetMode="External"/><Relationship Id="rId12" Type="http://schemas.openxmlformats.org/officeDocument/2006/relationships/image" Target="media/image3.jpeg"/><Relationship Id="rId17" Type="http://schemas.openxmlformats.org/officeDocument/2006/relationships/hyperlink" Target="https://www.agrol.se/kunskap/fragor-och-sva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grol.se/Rekommendation/"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agrol.se/Hallbarhet/" TargetMode="External"/><Relationship Id="rId23" Type="http://schemas.openxmlformats.org/officeDocument/2006/relationships/hyperlink" Target="https://www.agrol.se/Produkter/Produktblad/" TargetMode="External"/><Relationship Id="rId10" Type="http://schemas.openxmlformats.org/officeDocument/2006/relationships/image" Target="media/image2.jpeg"/><Relationship Id="rId19" Type="http://schemas.openxmlformats.org/officeDocument/2006/relationships/hyperlink" Target="https://www.agrol.se/Produkter/Agrol-Garden/" TargetMode="External"/><Relationship Id="rId4" Type="http://schemas.openxmlformats.org/officeDocument/2006/relationships/webSettings" Target="webSettings.xml"/><Relationship Id="rId9" Type="http://schemas.openxmlformats.org/officeDocument/2006/relationships/hyperlink" Target="https://www.agrol.se/Produkter/" TargetMode="Externa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1079</Words>
  <Characters>5720</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Johansson</dc:creator>
  <cp:keywords/>
  <dc:description/>
  <cp:lastModifiedBy>Henrik Johansson</cp:lastModifiedBy>
  <cp:revision>1</cp:revision>
  <dcterms:created xsi:type="dcterms:W3CDTF">2022-10-28T09:30:00Z</dcterms:created>
  <dcterms:modified xsi:type="dcterms:W3CDTF">2022-10-28T10:02:00Z</dcterms:modified>
</cp:coreProperties>
</file>